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113" w:rsidRPr="00C84E4F" w:rsidRDefault="001C1113" w:rsidP="001C1113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– Grupa V.</w:t>
      </w:r>
    </w:p>
    <w:p w:rsidR="001C1113" w:rsidRDefault="001C1113" w:rsidP="001C1113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FE4AD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FE4ADC">
        <w:rPr>
          <w:rFonts w:ascii="Arial" w:hAnsi="Arial" w:cs="Arial"/>
          <w:sz w:val="20"/>
          <w:szCs w:val="20"/>
          <w:lang w:eastAsia="en-US"/>
        </w:rPr>
        <w:t>__</w:t>
      </w:r>
      <w:r w:rsidR="00FE4ADC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FE4AD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FE4ADC">
        <w:rPr>
          <w:rFonts w:ascii="Arial" w:hAnsi="Arial" w:cs="Arial"/>
          <w:sz w:val="20"/>
          <w:szCs w:val="20"/>
          <w:lang w:eastAsia="en-US"/>
        </w:rPr>
        <w:t>___</w:t>
      </w:r>
      <w:r w:rsidR="00FE4ADC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MB / JMBG/OIB </w:t>
      </w:r>
      <w:r w:rsidR="00FE4AD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</w:p>
    <w:p w:rsidR="001C1113" w:rsidRPr="00C84E4F" w:rsidRDefault="00C740D1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1C1113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1C1113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1C1113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1C1113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u skladu s navedenom dokumentacijom </w:t>
      </w:r>
      <w:r w:rsidR="00C740D1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1C1113" w:rsidRPr="00C84E4F" w:rsidRDefault="001C1113" w:rsidP="001C1113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1C1113" w:rsidRPr="00C84E4F" w:rsidRDefault="001C1113" w:rsidP="001C1113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1C1113" w:rsidRPr="00C84E4F" w:rsidRDefault="001C1113" w:rsidP="001C1113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1C1113" w:rsidRPr="00C84E4F" w:rsidRDefault="001C1113" w:rsidP="001C1113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1C1113" w:rsidRPr="00C84E4F" w:rsidRDefault="001C1113" w:rsidP="001C1113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C740D1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1C1113" w:rsidRPr="00C84E4F" w:rsidRDefault="001C1113" w:rsidP="001C1113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C740D1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1C1113" w:rsidRPr="00A2116F" w:rsidRDefault="001C1113" w:rsidP="001C1113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color w:val="0070C0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Ako se naša ponuda prihvati, prihvaćamo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C740D1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C84E4F">
        <w:rPr>
          <w:rFonts w:ascii="Arial" w:hAnsi="Arial" w:cs="Arial"/>
          <w:sz w:val="20"/>
          <w:szCs w:val="20"/>
          <w:lang w:eastAsia="en-US"/>
        </w:rPr>
        <w:t>ćemo Vam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320FD">
        <w:rPr>
          <w:rFonts w:ascii="Arial" w:hAnsi="Arial" w:cs="Arial"/>
          <w:sz w:val="20"/>
          <w:szCs w:val="20"/>
          <w:lang w:eastAsia="en-US"/>
        </w:rPr>
        <w:t>jamstvo za ozbiljnost ponude</w:t>
      </w:r>
      <w:r>
        <w:rPr>
          <w:rFonts w:ascii="Arial" w:hAnsi="Arial" w:cs="Arial"/>
          <w:color w:val="FF0000"/>
          <w:sz w:val="20"/>
          <w:szCs w:val="20"/>
          <w:lang w:eastAsia="en-US"/>
        </w:rPr>
        <w:t xml:space="preserve"> 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u formi</w:t>
      </w:r>
      <w:r w:rsidRPr="00E0646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320FD">
        <w:rPr>
          <w:rFonts w:ascii="Arial" w:eastAsia="Calibri" w:hAnsi="Arial" w:cs="Arial"/>
          <w:sz w:val="20"/>
          <w:szCs w:val="20"/>
          <w:lang w:eastAsia="en-US"/>
        </w:rPr>
        <w:t>bjanko zadužnice ovjerene kod javnog bilježnika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, u apsolutnom iznosu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od 924,00 kn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 xml:space="preserve"> (bez PDV-a</w:t>
      </w:r>
      <w:r w:rsidRPr="00062E5E">
        <w:rPr>
          <w:rFonts w:ascii="Arial" w:eastAsia="Calibri" w:hAnsi="Arial" w:cs="Arial"/>
          <w:sz w:val="20"/>
          <w:szCs w:val="20"/>
          <w:lang w:eastAsia="en-US"/>
        </w:rPr>
        <w:t>);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jamstvo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za </w:t>
      </w:r>
      <w:r w:rsidR="00FE4ADC">
        <w:rPr>
          <w:rFonts w:ascii="Arial" w:hAnsi="Arial" w:cs="Arial"/>
          <w:sz w:val="20"/>
          <w:szCs w:val="20"/>
          <w:lang w:eastAsia="en-US"/>
        </w:rPr>
        <w:t xml:space="preserve">uredno izvršenje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ugovora o nabavi u iznosu od 10% (deset posto) od ugovorene cijene ili prema točki 6.5.2 Dokumentacije </w:t>
      </w:r>
      <w:r w:rsidR="00C740D1">
        <w:rPr>
          <w:rFonts w:ascii="Arial" w:hAnsi="Arial" w:cs="Arial"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Dokumentacije </w:t>
      </w:r>
      <w:r w:rsidR="00C740D1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>
        <w:rPr>
          <w:rFonts w:ascii="Arial" w:hAnsi="Arial" w:cs="Arial"/>
          <w:bCs/>
          <w:iCs/>
          <w:color w:val="0070C0"/>
          <w:sz w:val="20"/>
          <w:szCs w:val="20"/>
          <w:lang w:eastAsia="en-US"/>
        </w:rPr>
        <w:t xml:space="preserve"> </w:t>
      </w:r>
    </w:p>
    <w:p w:rsidR="001C1113" w:rsidRPr="003320FD" w:rsidRDefault="001C1113" w:rsidP="001C1113">
      <w:r w:rsidRPr="00020B48">
        <w:rPr>
          <w:rFonts w:ascii="Arial" w:hAnsi="Arial" w:cs="Arial"/>
          <w:sz w:val="20"/>
          <w:szCs w:val="20"/>
          <w:lang w:eastAsia="en-US"/>
        </w:rPr>
        <w:t xml:space="preserve">Suglasni smo da je ova ponuda za nas </w:t>
      </w:r>
      <w:r>
        <w:rPr>
          <w:rFonts w:ascii="Arial" w:hAnsi="Arial" w:cs="Arial"/>
          <w:sz w:val="20"/>
          <w:szCs w:val="20"/>
          <w:lang w:eastAsia="en-US"/>
        </w:rPr>
        <w:t>obvezujuća tijekom devedeset (90)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1C1113" w:rsidRPr="00C84E4F" w:rsidRDefault="001C1113" w:rsidP="001C1113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FE4AD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FE4ADC">
        <w:rPr>
          <w:rFonts w:ascii="Arial" w:hAnsi="Arial" w:cs="Arial"/>
          <w:sz w:val="20"/>
          <w:szCs w:val="20"/>
          <w:lang w:eastAsia="en-US"/>
        </w:rPr>
        <w:t>gospodarskog subjekta</w:t>
      </w:r>
      <w:bookmarkStart w:id="0" w:name="_GoBack"/>
      <w:bookmarkEnd w:id="0"/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1C1113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1C1113" w:rsidRPr="00C84E4F" w:rsidRDefault="001C1113" w:rsidP="001C1113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1C1113" w:rsidRPr="00062E5E" w:rsidRDefault="001C1113" w:rsidP="001C1113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p w:rsidR="001C1113" w:rsidRDefault="001C1113" w:rsidP="001C1113"/>
    <w:p w:rsidR="001C1113" w:rsidRDefault="001C1113" w:rsidP="001C1113"/>
    <w:p w:rsidR="001C1113" w:rsidRDefault="001C1113" w:rsidP="001C1113"/>
    <w:p w:rsidR="00132900" w:rsidRDefault="00132900"/>
    <w:sectPr w:rsidR="00132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13"/>
    <w:rsid w:val="00132900"/>
    <w:rsid w:val="001C1113"/>
    <w:rsid w:val="00C740D1"/>
    <w:rsid w:val="00F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FA1E8-F24C-4F91-9E49-BFB2EF72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3</cp:revision>
  <dcterms:created xsi:type="dcterms:W3CDTF">2017-03-24T08:35:00Z</dcterms:created>
  <dcterms:modified xsi:type="dcterms:W3CDTF">2017-05-31T07:15:00Z</dcterms:modified>
</cp:coreProperties>
</file>